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7CC68" w14:textId="6FE62C23" w:rsidR="0038710F" w:rsidRDefault="0038710F" w:rsidP="00E97434">
      <w:pPr>
        <w:rPr>
          <w:rFonts w:ascii="Arial" w:hAnsi="Arial" w:cs="Arial"/>
          <w:b/>
          <w:sz w:val="36"/>
          <w:szCs w:val="36"/>
        </w:rPr>
      </w:pPr>
      <w:r w:rsidRPr="00E97434">
        <w:rPr>
          <w:rFonts w:ascii="Arial" w:hAnsi="Arial" w:cs="Arial"/>
          <w:b/>
          <w:sz w:val="36"/>
          <w:szCs w:val="36"/>
        </w:rPr>
        <w:t>Fees for tuition and accommodation and the other related fee</w:t>
      </w:r>
      <w:r w:rsidR="0072510C">
        <w:rPr>
          <w:rFonts w:ascii="Arial" w:hAnsi="Arial" w:cs="Arial"/>
          <w:b/>
          <w:sz w:val="36"/>
          <w:szCs w:val="36"/>
        </w:rPr>
        <w:t xml:space="preserve"> </w:t>
      </w:r>
      <w:bookmarkStart w:id="0" w:name="_GoBack"/>
      <w:bookmarkEnd w:id="0"/>
      <w:r w:rsidRPr="00E97434">
        <w:rPr>
          <w:rFonts w:ascii="Arial" w:hAnsi="Arial" w:cs="Arial"/>
          <w:b/>
          <w:sz w:val="36"/>
          <w:szCs w:val="36"/>
        </w:rPr>
        <w:t>(Academic year</w:t>
      </w:r>
      <w:r w:rsidRPr="00E97434">
        <w:rPr>
          <w:rFonts w:ascii="Arial" w:hAnsi="Arial" w:cs="Arial"/>
          <w:b/>
          <w:sz w:val="36"/>
          <w:szCs w:val="36"/>
        </w:rPr>
        <w:t>：</w:t>
      </w:r>
      <w:r w:rsidRPr="00E97434">
        <w:rPr>
          <w:rFonts w:ascii="Arial" w:hAnsi="Arial" w:cs="Arial"/>
          <w:b/>
          <w:sz w:val="36"/>
          <w:szCs w:val="36"/>
        </w:rPr>
        <w:t>9</w:t>
      </w:r>
      <w:r w:rsidRPr="00E97434">
        <w:rPr>
          <w:rFonts w:ascii="Arial" w:hAnsi="Arial" w:cs="Arial"/>
          <w:b/>
          <w:sz w:val="36"/>
          <w:szCs w:val="36"/>
        </w:rPr>
        <w:t>，</w:t>
      </w:r>
      <w:r w:rsidRPr="00E97434">
        <w:rPr>
          <w:rFonts w:ascii="Arial" w:hAnsi="Arial" w:cs="Arial"/>
          <w:b/>
          <w:sz w:val="36"/>
          <w:szCs w:val="36"/>
        </w:rPr>
        <w:t>2020- 6</w:t>
      </w:r>
      <w:r w:rsidRPr="00E97434">
        <w:rPr>
          <w:rFonts w:ascii="Arial" w:hAnsi="Arial" w:cs="Arial"/>
          <w:b/>
          <w:sz w:val="36"/>
          <w:szCs w:val="36"/>
        </w:rPr>
        <w:t>，</w:t>
      </w:r>
      <w:proofErr w:type="gramStart"/>
      <w:r w:rsidRPr="00E97434">
        <w:rPr>
          <w:rFonts w:ascii="Arial" w:hAnsi="Arial" w:cs="Arial"/>
          <w:b/>
          <w:sz w:val="36"/>
          <w:szCs w:val="36"/>
        </w:rPr>
        <w:t>2021)</w:t>
      </w:r>
      <w:r w:rsidRPr="00E97434">
        <w:rPr>
          <w:rFonts w:ascii="Arial" w:hAnsi="Arial" w:cs="Arial"/>
          <w:b/>
          <w:sz w:val="36"/>
          <w:szCs w:val="36"/>
        </w:rPr>
        <w:t>：</w:t>
      </w:r>
      <w:proofErr w:type="gramEnd"/>
    </w:p>
    <w:p w14:paraId="055D38FC" w14:textId="77777777" w:rsidR="00CB002A" w:rsidRPr="00E97434" w:rsidRDefault="00CB002A" w:rsidP="00E97434">
      <w:pPr>
        <w:rPr>
          <w:rFonts w:ascii="Arial" w:hAnsi="Arial" w:cs="Arial"/>
          <w:b/>
          <w:sz w:val="36"/>
          <w:szCs w:val="36"/>
        </w:rPr>
      </w:pPr>
    </w:p>
    <w:p w14:paraId="40B74340" w14:textId="60A86868" w:rsidR="00E97434" w:rsidRPr="00E97434" w:rsidRDefault="00E97434" w:rsidP="00E97434">
      <w:pPr>
        <w:rPr>
          <w:rFonts w:ascii="微软雅黑" w:eastAsia="微软雅黑" w:hAnsi="微软雅黑"/>
          <w:sz w:val="32"/>
          <w:szCs w:val="32"/>
        </w:rPr>
      </w:pPr>
      <w:r w:rsidRPr="00E97434">
        <w:rPr>
          <w:rFonts w:ascii="微软雅黑" w:eastAsia="微软雅黑" w:hAnsi="微软雅黑"/>
          <w:sz w:val="32"/>
          <w:szCs w:val="32"/>
        </w:rPr>
        <w:t>1)</w:t>
      </w:r>
      <w:r w:rsidR="0038710F" w:rsidRPr="00E97434">
        <w:rPr>
          <w:rFonts w:ascii="微软雅黑" w:eastAsia="微软雅黑" w:hAnsi="微软雅黑"/>
          <w:sz w:val="32"/>
          <w:szCs w:val="32"/>
        </w:rPr>
        <w:t>The first academ</w:t>
      </w:r>
      <w:r w:rsidR="0038710F" w:rsidRPr="00E97434">
        <w:rPr>
          <w:rFonts w:ascii="微软雅黑" w:eastAsia="微软雅黑" w:hAnsi="微软雅黑" w:hint="eastAsia"/>
          <w:sz w:val="32"/>
          <w:szCs w:val="32"/>
        </w:rPr>
        <w:t>ic</w:t>
      </w:r>
      <w:r w:rsidR="0038710F" w:rsidRPr="00E97434">
        <w:rPr>
          <w:rFonts w:ascii="微软雅黑" w:eastAsia="微软雅黑" w:hAnsi="微软雅黑"/>
          <w:sz w:val="32"/>
          <w:szCs w:val="32"/>
        </w:rPr>
        <w:t xml:space="preserve"> </w:t>
      </w:r>
      <w:proofErr w:type="gramStart"/>
      <w:r w:rsidR="0038710F" w:rsidRPr="00E97434">
        <w:rPr>
          <w:rFonts w:ascii="微软雅黑" w:eastAsia="微软雅黑" w:hAnsi="微软雅黑"/>
          <w:sz w:val="32"/>
          <w:szCs w:val="32"/>
        </w:rPr>
        <w:t>year(</w:t>
      </w:r>
      <w:proofErr w:type="gramEnd"/>
      <w:r w:rsidR="0038710F" w:rsidRPr="00E97434">
        <w:rPr>
          <w:rFonts w:ascii="微软雅黑" w:eastAsia="微软雅黑" w:hAnsi="微软雅黑"/>
          <w:sz w:val="32"/>
          <w:szCs w:val="32"/>
        </w:rPr>
        <w:t>for learning</w:t>
      </w:r>
      <w:r w:rsidRPr="00E97434">
        <w:rPr>
          <w:rFonts w:ascii="微软雅黑" w:eastAsia="微软雅黑" w:hAnsi="微软雅黑"/>
          <w:sz w:val="32"/>
          <w:szCs w:val="32"/>
        </w:rPr>
        <w:t xml:space="preserve"> </w:t>
      </w:r>
      <w:r w:rsidR="0038710F" w:rsidRPr="00E97434">
        <w:rPr>
          <w:rFonts w:ascii="微软雅黑" w:eastAsia="微软雅黑" w:hAnsi="微软雅黑"/>
          <w:sz w:val="32"/>
          <w:szCs w:val="32"/>
        </w:rPr>
        <w:t>Chinese):</w:t>
      </w:r>
    </w:p>
    <w:p w14:paraId="2219A34D" w14:textId="645FD0A9" w:rsidR="0038710F" w:rsidRDefault="0038710F" w:rsidP="00E97434">
      <w:pPr>
        <w:rPr>
          <w:rFonts w:ascii="微软雅黑" w:eastAsia="微软雅黑" w:hAnsi="微软雅黑"/>
          <w:sz w:val="32"/>
          <w:szCs w:val="32"/>
        </w:rPr>
      </w:pPr>
      <w:r w:rsidRPr="00E97434">
        <w:rPr>
          <w:rFonts w:ascii="微软雅黑" w:eastAsia="微软雅黑" w:hAnsi="微软雅黑"/>
          <w:sz w:val="32"/>
          <w:szCs w:val="32"/>
        </w:rPr>
        <w:t xml:space="preserve">Tuition fee: RMB10000 yuan, </w:t>
      </w:r>
      <w:bookmarkStart w:id="1" w:name="_Hlk51683585"/>
      <w:r w:rsidRPr="00E97434">
        <w:rPr>
          <w:rFonts w:ascii="微软雅黑" w:eastAsia="微软雅黑" w:hAnsi="微软雅黑"/>
          <w:sz w:val="32"/>
          <w:szCs w:val="32"/>
        </w:rPr>
        <w:t>Accommodation fee: RMB4000yuan</w:t>
      </w:r>
    </w:p>
    <w:p w14:paraId="4AD4CC06" w14:textId="77777777" w:rsidR="00CB002A" w:rsidRPr="00E97434" w:rsidRDefault="00CB002A" w:rsidP="00E97434">
      <w:pPr>
        <w:rPr>
          <w:rFonts w:ascii="微软雅黑" w:eastAsia="微软雅黑" w:hAnsi="微软雅黑"/>
          <w:sz w:val="32"/>
          <w:szCs w:val="32"/>
        </w:rPr>
      </w:pPr>
    </w:p>
    <w:bookmarkEnd w:id="1"/>
    <w:p w14:paraId="4C9A7B91" w14:textId="5C61C20B" w:rsidR="0038710F" w:rsidRDefault="0038710F" w:rsidP="00E97434">
      <w:pPr>
        <w:rPr>
          <w:rFonts w:ascii="微软雅黑" w:eastAsia="微软雅黑" w:hAnsi="微软雅黑"/>
          <w:sz w:val="32"/>
          <w:szCs w:val="32"/>
        </w:rPr>
      </w:pPr>
      <w:r w:rsidRPr="00E97434">
        <w:rPr>
          <w:rFonts w:ascii="微软雅黑" w:eastAsia="微软雅黑" w:hAnsi="微软雅黑"/>
          <w:sz w:val="32"/>
          <w:szCs w:val="32"/>
        </w:rPr>
        <w:t>2) From the second to the sixth academic year (for learning Clinical Medicine):</w:t>
      </w:r>
    </w:p>
    <w:p w14:paraId="2D5E091F" w14:textId="77777777" w:rsidR="00CB002A" w:rsidRPr="00E97434" w:rsidRDefault="00CB002A" w:rsidP="00E97434">
      <w:pPr>
        <w:rPr>
          <w:rFonts w:ascii="微软雅黑" w:eastAsia="微软雅黑" w:hAnsi="微软雅黑"/>
          <w:sz w:val="32"/>
          <w:szCs w:val="32"/>
        </w:rPr>
      </w:pPr>
    </w:p>
    <w:p w14:paraId="5D834529" w14:textId="14424205" w:rsidR="0038710F" w:rsidRDefault="0038710F" w:rsidP="00E97434">
      <w:pPr>
        <w:rPr>
          <w:rFonts w:ascii="微软雅黑" w:eastAsia="微软雅黑" w:hAnsi="微软雅黑"/>
          <w:sz w:val="32"/>
          <w:szCs w:val="32"/>
        </w:rPr>
      </w:pPr>
      <w:r w:rsidRPr="00E97434">
        <w:rPr>
          <w:rFonts w:ascii="微软雅黑" w:eastAsia="微软雅黑" w:hAnsi="微软雅黑"/>
          <w:sz w:val="32"/>
          <w:szCs w:val="32"/>
        </w:rPr>
        <w:t>Tuition fee: RMB 16000 yuan every academic year; Accommodation fee: RMB4000 yuan every academic year;</w:t>
      </w:r>
    </w:p>
    <w:p w14:paraId="4CEB668C" w14:textId="77777777" w:rsidR="00CB002A" w:rsidRPr="00E97434" w:rsidRDefault="00CB002A" w:rsidP="00E97434">
      <w:pPr>
        <w:rPr>
          <w:rFonts w:ascii="微软雅黑" w:eastAsia="微软雅黑" w:hAnsi="微软雅黑"/>
          <w:sz w:val="32"/>
          <w:szCs w:val="32"/>
        </w:rPr>
      </w:pPr>
    </w:p>
    <w:p w14:paraId="10012DC8" w14:textId="3622B743" w:rsidR="0038710F" w:rsidRPr="00E97434" w:rsidRDefault="0038710F" w:rsidP="00E97434">
      <w:pPr>
        <w:rPr>
          <w:rFonts w:ascii="微软雅黑" w:eastAsia="微软雅黑" w:hAnsi="微软雅黑"/>
          <w:sz w:val="32"/>
          <w:szCs w:val="32"/>
        </w:rPr>
      </w:pPr>
      <w:r w:rsidRPr="00E97434">
        <w:rPr>
          <w:rFonts w:ascii="微软雅黑" w:eastAsia="微软雅黑" w:hAnsi="微软雅黑"/>
          <w:sz w:val="32"/>
          <w:szCs w:val="32"/>
        </w:rPr>
        <w:t>3) Book fees and insurance premium will be payed</w:t>
      </w:r>
      <w:r w:rsidR="00E97434" w:rsidRPr="00E97434">
        <w:rPr>
          <w:rFonts w:ascii="微软雅黑" w:eastAsia="微软雅黑" w:hAnsi="微软雅黑"/>
          <w:sz w:val="32"/>
          <w:szCs w:val="32"/>
        </w:rPr>
        <w:t xml:space="preserve"> </w:t>
      </w:r>
      <w:r w:rsidRPr="00E97434">
        <w:rPr>
          <w:rFonts w:ascii="微软雅黑" w:eastAsia="微软雅黑" w:hAnsi="微软雅黑"/>
          <w:sz w:val="32"/>
          <w:szCs w:val="32"/>
        </w:rPr>
        <w:t>according to the facts.</w:t>
      </w:r>
    </w:p>
    <w:p w14:paraId="6B6FF8AF" w14:textId="77777777" w:rsidR="00E97434" w:rsidRPr="00E97434" w:rsidRDefault="0038710F" w:rsidP="00E97434">
      <w:pPr>
        <w:rPr>
          <w:rFonts w:ascii="微软雅黑" w:eastAsia="微软雅黑" w:hAnsi="微软雅黑"/>
          <w:sz w:val="32"/>
          <w:szCs w:val="32"/>
        </w:rPr>
      </w:pPr>
      <w:r w:rsidRPr="00E97434">
        <w:rPr>
          <w:rFonts w:ascii="微软雅黑" w:eastAsia="微软雅黑" w:hAnsi="微软雅黑"/>
          <w:sz w:val="32"/>
          <w:szCs w:val="32"/>
        </w:rPr>
        <w:t xml:space="preserve">  </w:t>
      </w:r>
    </w:p>
    <w:p w14:paraId="18461D1D" w14:textId="4E2E90A5" w:rsidR="0038710F" w:rsidRPr="00E97434" w:rsidRDefault="0038710F" w:rsidP="00E97434">
      <w:pPr>
        <w:jc w:val="right"/>
        <w:rPr>
          <w:rFonts w:ascii="微软雅黑" w:eastAsia="微软雅黑" w:hAnsi="微软雅黑"/>
          <w:sz w:val="32"/>
          <w:szCs w:val="32"/>
        </w:rPr>
      </w:pPr>
      <w:r w:rsidRPr="00E97434">
        <w:rPr>
          <w:rFonts w:ascii="微软雅黑" w:eastAsia="微软雅黑" w:hAnsi="微软雅黑"/>
          <w:sz w:val="32"/>
          <w:szCs w:val="32"/>
        </w:rPr>
        <w:t>Hubei University of Science and Technology</w:t>
      </w:r>
    </w:p>
    <w:p w14:paraId="44947699" w14:textId="07F9C4BA" w:rsidR="00356368" w:rsidRPr="00E97434" w:rsidRDefault="0038710F" w:rsidP="00E97434">
      <w:pPr>
        <w:wordWrap w:val="0"/>
        <w:jc w:val="right"/>
        <w:rPr>
          <w:rFonts w:ascii="微软雅黑" w:eastAsia="微软雅黑" w:hAnsi="微软雅黑"/>
          <w:sz w:val="32"/>
          <w:szCs w:val="32"/>
        </w:rPr>
      </w:pPr>
      <w:r w:rsidRPr="00E97434">
        <w:rPr>
          <w:rFonts w:ascii="微软雅黑" w:eastAsia="微软雅黑" w:hAnsi="微软雅黑"/>
          <w:sz w:val="32"/>
          <w:szCs w:val="32"/>
        </w:rPr>
        <w:t xml:space="preserve">                                 09, 2020 </w:t>
      </w:r>
      <w:r w:rsidR="00E97434">
        <w:rPr>
          <w:rFonts w:ascii="微软雅黑" w:eastAsia="微软雅黑" w:hAnsi="微软雅黑"/>
          <w:sz w:val="32"/>
          <w:szCs w:val="32"/>
        </w:rPr>
        <w:t xml:space="preserve">         </w:t>
      </w:r>
    </w:p>
    <w:sectPr w:rsidR="00356368" w:rsidRPr="00E97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F21002" w14:textId="77777777" w:rsidR="004D4727" w:rsidRDefault="004D4727" w:rsidP="0038710F">
      <w:r>
        <w:separator/>
      </w:r>
    </w:p>
  </w:endnote>
  <w:endnote w:type="continuationSeparator" w:id="0">
    <w:p w14:paraId="2ABD14C5" w14:textId="77777777" w:rsidR="004D4727" w:rsidRDefault="004D4727" w:rsidP="00387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ewsGoth BT">
    <w:altName w:val="Trebuchet M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6514C2" w14:textId="77777777" w:rsidR="004D4727" w:rsidRDefault="004D4727" w:rsidP="0038710F">
      <w:r>
        <w:separator/>
      </w:r>
    </w:p>
  </w:footnote>
  <w:footnote w:type="continuationSeparator" w:id="0">
    <w:p w14:paraId="02A11561" w14:textId="77777777" w:rsidR="004D4727" w:rsidRDefault="004D4727" w:rsidP="003871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C1231A"/>
    <w:multiLevelType w:val="hybridMultilevel"/>
    <w:tmpl w:val="86444E7A"/>
    <w:lvl w:ilvl="0" w:tplc="7B587524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4F5"/>
    <w:rsid w:val="00356368"/>
    <w:rsid w:val="0038710F"/>
    <w:rsid w:val="003C1ECF"/>
    <w:rsid w:val="004D4727"/>
    <w:rsid w:val="0072510C"/>
    <w:rsid w:val="009644F5"/>
    <w:rsid w:val="00CB002A"/>
    <w:rsid w:val="00E9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B0B94"/>
  <w15:chartTrackingRefBased/>
  <w15:docId w15:val="{28EE03BE-702D-4227-9346-08ABACB8C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8710F"/>
    <w:pPr>
      <w:jc w:val="both"/>
    </w:pPr>
    <w:rPr>
      <w:rFonts w:ascii="NewsGoth BT" w:eastAsia="宋体" w:hAnsi="NewsGoth BT" w:cs="Times New Roman"/>
      <w:kern w:val="0"/>
      <w:sz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710F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3871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710F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38710F"/>
    <w:rPr>
      <w:sz w:val="18"/>
      <w:szCs w:val="18"/>
    </w:rPr>
  </w:style>
  <w:style w:type="paragraph" w:styleId="a7">
    <w:name w:val="List Paragraph"/>
    <w:basedOn w:val="a"/>
    <w:uiPriority w:val="34"/>
    <w:qFormat/>
    <w:rsid w:val="003871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2020-10-14T02:47:00Z</dcterms:created>
  <dcterms:modified xsi:type="dcterms:W3CDTF">2020-10-14T02:58:00Z</dcterms:modified>
</cp:coreProperties>
</file>